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1120"/>
        <w:gridCol w:w="1240"/>
        <w:gridCol w:w="1220"/>
        <w:gridCol w:w="1160"/>
        <w:gridCol w:w="540"/>
        <w:gridCol w:w="960"/>
        <w:gridCol w:w="960"/>
        <w:gridCol w:w="1374"/>
        <w:gridCol w:w="1560"/>
      </w:tblGrid>
      <w:tr w:rsidR="00436C55" w:rsidRPr="00436C55" w:rsidTr="00436C55">
        <w:trPr>
          <w:trHeight w:val="405"/>
        </w:trPr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80"/>
        </w:trPr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(место строительства предприятия)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генподрядной организации)</w:t>
            </w:r>
          </w:p>
        </w:tc>
      </w:tr>
      <w:tr w:rsidR="00436C55" w:rsidRPr="00436C55" w:rsidTr="00436C55">
        <w:trPr>
          <w:trHeight w:val="390"/>
        </w:trPr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65"/>
        </w:trPr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 xml:space="preserve"> (наименование предприятия заказчика)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монтажной организации)</w:t>
            </w:r>
          </w:p>
        </w:tc>
      </w:tr>
      <w:tr w:rsidR="00436C55" w:rsidRPr="00436C55" w:rsidTr="00436C55">
        <w:trPr>
          <w:trHeight w:val="480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375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22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сооружаемого объекта)</w:t>
            </w:r>
          </w:p>
        </w:tc>
      </w:tr>
      <w:tr w:rsidR="00436C55" w:rsidRPr="00436C55" w:rsidTr="00436C55">
        <w:trPr>
          <w:trHeight w:val="720"/>
        </w:trPr>
        <w:tc>
          <w:tcPr>
            <w:tcW w:w="6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"     " ____________ 20___г.</w:t>
            </w:r>
          </w:p>
        </w:tc>
      </w:tr>
      <w:tr w:rsidR="00436C55" w:rsidRPr="00436C55" w:rsidTr="00436C55">
        <w:trPr>
          <w:trHeight w:val="195"/>
        </w:trPr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  <w:r w:rsidRPr="00436C55">
              <w:rPr>
                <w:rFonts w:ascii="Arial CYR" w:hAnsi="Arial CYR" w:cs="Arial CYR"/>
                <w:i/>
                <w:iCs/>
                <w:sz w:val="13"/>
                <w:szCs w:val="13"/>
              </w:rPr>
              <w:t>(наименование технологического узла)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i/>
                <w:iCs/>
                <w:sz w:val="13"/>
                <w:szCs w:val="13"/>
              </w:rPr>
            </w:pPr>
          </w:p>
        </w:tc>
      </w:tr>
      <w:tr w:rsidR="00436C55" w:rsidRPr="00436C55" w:rsidTr="00436C55">
        <w:trPr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36C55" w:rsidRPr="00436C55" w:rsidTr="00436C55">
        <w:trPr>
          <w:trHeight w:val="315"/>
        </w:trPr>
        <w:tc>
          <w:tcPr>
            <w:tcW w:w="99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36C55">
              <w:rPr>
                <w:rFonts w:ascii="Arial CYR" w:hAnsi="Arial CYR" w:cs="Arial CYR"/>
                <w:b/>
                <w:bCs/>
                <w:sz w:val="24"/>
                <w:szCs w:val="24"/>
              </w:rPr>
              <w:t>Акт</w:t>
            </w:r>
            <w:r w:rsidRPr="00436C55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испытания машин и механизмов</w:t>
            </w:r>
          </w:p>
        </w:tc>
      </w:tr>
      <w:tr w:rsidR="00436C55" w:rsidRPr="00436C55" w:rsidTr="00436C55">
        <w:trPr>
          <w:trHeight w:val="405"/>
        </w:trPr>
        <w:tc>
          <w:tcPr>
            <w:tcW w:w="99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36C55" w:rsidRPr="00436C55" w:rsidTr="00436C55">
        <w:trPr>
          <w:trHeight w:val="25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436C55" w:rsidRPr="00436C55" w:rsidTr="00436C55">
        <w:trPr>
          <w:trHeight w:val="52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  <w:r w:rsidRPr="00436C55">
              <w:t xml:space="preserve">     Настоящий акт составлен в том, что произведено индивидуальное испытание на холостом ходу следующих машин и механизмов:</w:t>
            </w:r>
          </w:p>
        </w:tc>
      </w:tr>
      <w:tr w:rsidR="00436C55" w:rsidRPr="00436C55" w:rsidTr="00436C55">
        <w:trPr>
          <w:trHeight w:val="165"/>
        </w:trPr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36C55" w:rsidRPr="00436C55" w:rsidTr="00436C55">
        <w:trPr>
          <w:trHeight w:val="6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 xml:space="preserve">№ </w:t>
            </w:r>
            <w:proofErr w:type="gramStart"/>
            <w:r w:rsidRPr="00436C55">
              <w:rPr>
                <w:rFonts w:ascii="Arial CYR" w:hAnsi="Arial CYR" w:cs="Arial CYR"/>
              </w:rPr>
              <w:t>п</w:t>
            </w:r>
            <w:proofErr w:type="gramEnd"/>
            <w:r w:rsidRPr="00436C55">
              <w:rPr>
                <w:rFonts w:ascii="Arial CYR" w:hAnsi="Arial CYR" w:cs="Arial CYR"/>
              </w:rPr>
              <w:t>/п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>Наименование и номер по рабочим чертежам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 xml:space="preserve">Номер и наименование  эксплуатационной документации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36C55">
              <w:rPr>
                <w:rFonts w:ascii="Arial CYR" w:hAnsi="Arial CYR" w:cs="Arial CYR"/>
                <w:sz w:val="16"/>
                <w:szCs w:val="16"/>
              </w:rPr>
              <w:t>Продолжител</w:t>
            </w:r>
            <w:proofErr w:type="gramStart"/>
            <w:r w:rsidRPr="00436C55">
              <w:rPr>
                <w:rFonts w:ascii="Arial CYR" w:hAnsi="Arial CYR" w:cs="Arial CYR"/>
                <w:sz w:val="16"/>
                <w:szCs w:val="16"/>
              </w:rPr>
              <w:t>ь</w:t>
            </w:r>
            <w:proofErr w:type="spellEnd"/>
            <w:r w:rsidRPr="00436C55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436C55">
              <w:rPr>
                <w:rFonts w:ascii="Arial CYR" w:hAnsi="Arial CYR" w:cs="Arial CYR"/>
                <w:sz w:val="16"/>
                <w:szCs w:val="16"/>
              </w:rPr>
              <w:t xml:space="preserve">    </w:t>
            </w:r>
            <w:proofErr w:type="spellStart"/>
            <w:r w:rsidRPr="00436C55">
              <w:rPr>
                <w:rFonts w:ascii="Arial CYR" w:hAnsi="Arial CYR" w:cs="Arial CYR"/>
                <w:sz w:val="16"/>
                <w:szCs w:val="16"/>
              </w:rPr>
              <w:t>ность</w:t>
            </w:r>
            <w:proofErr w:type="spellEnd"/>
            <w:r w:rsidRPr="00436C55">
              <w:rPr>
                <w:rFonts w:ascii="Arial CYR" w:hAnsi="Arial CYR" w:cs="Arial CYR"/>
                <w:sz w:val="16"/>
                <w:szCs w:val="16"/>
              </w:rPr>
              <w:t xml:space="preserve"> испытания, 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436C55">
              <w:rPr>
                <w:rFonts w:ascii="Arial CYR" w:hAnsi="Arial CYR" w:cs="Arial CYR"/>
                <w:sz w:val="16"/>
                <w:szCs w:val="16"/>
              </w:rPr>
              <w:t>Заключение о результатах испытания</w:t>
            </w:r>
          </w:p>
        </w:tc>
      </w:tr>
      <w:tr w:rsidR="00436C55" w:rsidRPr="00436C55" w:rsidTr="00436C55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1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2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3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4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> </w:t>
            </w:r>
          </w:p>
        </w:tc>
      </w:tr>
      <w:tr w:rsidR="00436C55" w:rsidRPr="00436C55" w:rsidTr="00436C55">
        <w:trPr>
          <w:trHeight w:val="58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436C55">
              <w:rPr>
                <w:rFonts w:ascii="Arial CYR" w:hAnsi="Arial CYR" w:cs="Arial CYR"/>
              </w:rPr>
              <w:t xml:space="preserve">                 На основании изложенного считать вышеперечисленные машины и механизмы выдержавшими индивидуальное испытание</w:t>
            </w:r>
            <w:bookmarkStart w:id="0" w:name="_GoBack"/>
            <w:bookmarkEnd w:id="0"/>
            <w:r w:rsidRPr="00436C55">
              <w:rPr>
                <w:rFonts w:ascii="Arial CYR" w:hAnsi="Arial CYR" w:cs="Arial CYR"/>
              </w:rPr>
              <w:t>.</w:t>
            </w:r>
          </w:p>
        </w:tc>
      </w:tr>
      <w:tr w:rsidR="00436C55" w:rsidRPr="00436C55" w:rsidTr="00436C55">
        <w:trPr>
          <w:trHeight w:val="43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436C55" w:rsidRPr="00436C55" w:rsidTr="00436C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8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 xml:space="preserve">Представитель лица, осуществляющего строительство, выполнившего работы, подлежащие </w:t>
            </w:r>
            <w:proofErr w:type="spellStart"/>
            <w:r w:rsidRPr="00436C55">
              <w:rPr>
                <w:sz w:val="22"/>
                <w:szCs w:val="22"/>
              </w:rPr>
              <w:t>освиде</w:t>
            </w:r>
            <w:proofErr w:type="spellEnd"/>
            <w:r w:rsidRPr="00436C55">
              <w:rPr>
                <w:sz w:val="22"/>
                <w:szCs w:val="22"/>
              </w:rPr>
              <w:t>-</w:t>
            </w:r>
          </w:p>
        </w:tc>
      </w:tr>
      <w:tr w:rsidR="00436C55" w:rsidRPr="00436C55" w:rsidTr="00436C55">
        <w:trPr>
          <w:trHeight w:val="25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436C55">
              <w:rPr>
                <w:sz w:val="22"/>
                <w:szCs w:val="22"/>
              </w:rPr>
              <w:t>тельствованию</w:t>
            </w:r>
            <w:proofErr w:type="spellEnd"/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436C55" w:rsidRPr="00436C55" w:rsidTr="00436C55">
        <w:trPr>
          <w:trHeight w:val="252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36C55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252"/>
        </w:trPr>
        <w:tc>
          <w:tcPr>
            <w:tcW w:w="9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36C5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436C55" w:rsidRPr="00436C55" w:rsidTr="00436C55">
        <w:trPr>
          <w:trHeight w:val="150"/>
        </w:trPr>
        <w:tc>
          <w:tcPr>
            <w:tcW w:w="9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C55" w:rsidRPr="00436C55" w:rsidRDefault="00436C55" w:rsidP="00436C5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36C5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2016-09-25T03:34:00Z</dcterms:created>
  <dcterms:modified xsi:type="dcterms:W3CDTF">2016-09-25T03:38:00Z</dcterms:modified>
</cp:coreProperties>
</file>